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915" w:rsidRDefault="00871EE6">
      <w:r>
        <w:t xml:space="preserve">                                                                                                                                                                                                                                                                                   </w:t>
      </w:r>
    </w:p>
    <w:p w:rsidR="00871EE6" w:rsidRDefault="00871EE6">
      <w:r>
        <w:t xml:space="preserve">                                                          Mission Jocko Irrigation District</w:t>
      </w:r>
    </w:p>
    <w:p w:rsidR="002B56CA" w:rsidRDefault="00871EE6">
      <w:r>
        <w:t xml:space="preserve">                                                         </w:t>
      </w:r>
      <w:bookmarkStart w:id="0" w:name="_GoBack"/>
      <w:bookmarkEnd w:id="0"/>
      <w:r>
        <w:t xml:space="preserve">  </w:t>
      </w:r>
      <w:r w:rsidR="0026226F">
        <w:t>Meeting Minutes 09-0</w:t>
      </w:r>
      <w:r w:rsidR="002B56CA">
        <w:t>9-2025</w:t>
      </w:r>
    </w:p>
    <w:p w:rsidR="002B56CA" w:rsidRDefault="002B56CA">
      <w:r>
        <w:t xml:space="preserve">Commissioners Present: Tim Callahan, Gene </w:t>
      </w:r>
      <w:proofErr w:type="spellStart"/>
      <w:r>
        <w:t>Posivio</w:t>
      </w:r>
      <w:proofErr w:type="spellEnd"/>
      <w:r>
        <w:t>, Boone Cole Tracy Gardner</w:t>
      </w:r>
    </w:p>
    <w:p w:rsidR="002B56CA" w:rsidRDefault="002B56CA">
      <w:r>
        <w:t>1:00 Call to Order</w:t>
      </w:r>
    </w:p>
    <w:p w:rsidR="002B56CA" w:rsidRDefault="002B56CA">
      <w:r>
        <w:t>Pledge of Allegiance</w:t>
      </w:r>
    </w:p>
    <w:p w:rsidR="002B56CA" w:rsidRDefault="002B56CA">
      <w:r w:rsidRPr="00A66504">
        <w:rPr>
          <w:b/>
          <w:u w:val="single"/>
        </w:rPr>
        <w:t>BIA:</w:t>
      </w:r>
      <w:r>
        <w:t xml:space="preserve"> Represented by Nick </w:t>
      </w:r>
      <w:proofErr w:type="spellStart"/>
      <w:r w:rsidR="009806DD">
        <w:t>Belcourt</w:t>
      </w:r>
      <w:proofErr w:type="spellEnd"/>
      <w:r w:rsidR="009806DD">
        <w:t xml:space="preserve">: Nick updated the progress of closing down the2025 irrigation season. Staging down extra water conveyance to be stored in Kicking Horse </w:t>
      </w:r>
      <w:r w:rsidR="00A35696">
        <w:t xml:space="preserve">reservoir. They will leave 3000 acre feet in Tabor Reservoir. They will hold that water until approximately November 15. Weather permitting the water will be sent to Kicking Horse for winter storage and use for next year. The Biologic Opinion affects the release of the water for spawning and capture of larger fish in the </w:t>
      </w:r>
      <w:r w:rsidR="00083850">
        <w:t xml:space="preserve">reservoir. A spring project is planned on Pablo Reservoir in attempt to kill the invasive species plant. </w:t>
      </w:r>
    </w:p>
    <w:p w:rsidR="00083850" w:rsidRDefault="00083850">
      <w:r>
        <w:t>The J</w:t>
      </w:r>
      <w:r w:rsidR="0002388B">
        <w:t xml:space="preserve">ocko pipeline project is moving forward. Crow pumping station project is getting set to begin with operation scheduled to begin in October 2026.The North Fork diversion project is doing well and is said to be ahead of </w:t>
      </w:r>
      <w:r w:rsidR="002E5A83">
        <w:t>schedule. Fall</w:t>
      </w:r>
      <w:r w:rsidR="0002388B">
        <w:t xml:space="preserve"> maintenance will continue for the FIP staff </w:t>
      </w:r>
      <w:r w:rsidR="002E5A83">
        <w:t>based on budget availability.</w:t>
      </w:r>
    </w:p>
    <w:p w:rsidR="002E5A83" w:rsidRDefault="002E5A83">
      <w:r>
        <w:t>Nick explained the water</w:t>
      </w:r>
      <w:r w:rsidR="00F96603">
        <w:t xml:space="preserve"> flow meters</w:t>
      </w:r>
      <w:r>
        <w:t xml:space="preserve"> for the gravity flow </w:t>
      </w:r>
      <w:r w:rsidR="00F96603">
        <w:t xml:space="preserve">pipelines. This will be beneficial to calculate water usage when the 2027 </w:t>
      </w:r>
      <w:r w:rsidR="00272F4F">
        <w:t>RDA’s (river</w:t>
      </w:r>
      <w:r w:rsidR="00F96603">
        <w:t xml:space="preserve"> delivery </w:t>
      </w:r>
      <w:r w:rsidR="00272F4F">
        <w:t>allowance) are</w:t>
      </w:r>
      <w:r w:rsidR="00F96603">
        <w:t xml:space="preserve"> in </w:t>
      </w:r>
      <w:r w:rsidR="00272F4F">
        <w:t>place. Construction</w:t>
      </w:r>
      <w:r w:rsidR="00F96603">
        <w:t xml:space="preserve"> of the meters will have 5</w:t>
      </w:r>
      <w:r w:rsidR="00272F4F">
        <w:t>x5 box</w:t>
      </w:r>
      <w:r w:rsidR="00F96603">
        <w:t xml:space="preserve"> </w:t>
      </w:r>
      <w:r w:rsidR="00272F4F">
        <w:t>with a 4x4 prism in it with a head gate with a valve the ISO will turn on and off. An additional head gate will be in place for the irrigators to control.</w:t>
      </w:r>
    </w:p>
    <w:p w:rsidR="00272F4F" w:rsidRDefault="00272F4F">
      <w:r>
        <w:t xml:space="preserve">Tim Callahan asked Nick about updated tract numbers for pipeline users. Nick suggested bringing pipeline users information to the FIP office for further </w:t>
      </w:r>
      <w:r w:rsidR="0024674F">
        <w:t>documenting useful for ordering water. It was suggested this will be a winter project to gather the necessary information for next year’s season.</w:t>
      </w:r>
    </w:p>
    <w:p w:rsidR="0024674F" w:rsidRDefault="00731DCE">
      <w:r>
        <w:t>Nick handed out a document for the Mission Jocko land owners regarding unobstructed access on the FIP canals and Jocko pipeline project from the new project manager Gene Hughes.</w:t>
      </w:r>
    </w:p>
    <w:p w:rsidR="00320BC1" w:rsidRDefault="003E2868">
      <w:r>
        <w:t xml:space="preserve">Tracy Gardner asked about the Jocko </w:t>
      </w:r>
      <w:r w:rsidR="00320BC1">
        <w:t>pipeline. Nick</w:t>
      </w:r>
      <w:r>
        <w:t xml:space="preserve"> stated </w:t>
      </w:r>
      <w:r w:rsidR="00320BC1">
        <w:t>it is scheduled to be functional before April 15, 2026.All delivery points should be functional. It is the land owner’s responsibility to reconnect to the delivery point. Each point will have a flow meter. Land owners will be responsible for removing there current pumping</w:t>
      </w:r>
      <w:r w:rsidR="0026226F">
        <w:t xml:space="preserve"> system</w:t>
      </w:r>
      <w:r w:rsidR="007B3B17">
        <w:t>.</w:t>
      </w:r>
    </w:p>
    <w:p w:rsidR="007B3B17" w:rsidRDefault="007B3B17">
      <w:r>
        <w:t xml:space="preserve">Discussion continued about </w:t>
      </w:r>
      <w:r w:rsidR="003B651E">
        <w:t>updated tract</w:t>
      </w:r>
      <w:r>
        <w:t xml:space="preserve"> numbers and property easements.</w:t>
      </w:r>
    </w:p>
    <w:p w:rsidR="003B651E" w:rsidRDefault="003B651E">
      <w:r>
        <w:t>Tim Orr asked about use of Tabor feeder next year. Nick</w:t>
      </w:r>
      <w:r w:rsidR="00B561CE">
        <w:t xml:space="preserve"> confirmed that it </w:t>
      </w:r>
      <w:r>
        <w:t>will be operational.</w:t>
      </w:r>
    </w:p>
    <w:p w:rsidR="003B651E" w:rsidRDefault="003B651E">
      <w:r w:rsidRPr="00A66504">
        <w:rPr>
          <w:b/>
          <w:u w:val="single"/>
        </w:rPr>
        <w:t>MINUTES:</w:t>
      </w:r>
      <w:r w:rsidRPr="00B561CE">
        <w:t xml:space="preserve"> </w:t>
      </w:r>
      <w:r w:rsidR="00A66504">
        <w:t>Motion</w:t>
      </w:r>
      <w:r w:rsidR="00B561CE">
        <w:t xml:space="preserve"> by Tracy Gardner to approve the August minutes, seconded by Gene </w:t>
      </w:r>
      <w:proofErr w:type="spellStart"/>
      <w:r w:rsidR="00B561CE">
        <w:t>Posivio</w:t>
      </w:r>
      <w:proofErr w:type="spellEnd"/>
      <w:r w:rsidR="00B561CE">
        <w:t xml:space="preserve"> motion carried.</w:t>
      </w:r>
    </w:p>
    <w:p w:rsidR="00B561CE" w:rsidRDefault="00A66504">
      <w:r w:rsidRPr="00A66504">
        <w:rPr>
          <w:b/>
          <w:u w:val="single"/>
        </w:rPr>
        <w:t>W</w:t>
      </w:r>
      <w:r w:rsidR="00DD0E61" w:rsidRPr="00DD0E61">
        <w:rPr>
          <w:b/>
          <w:u w:val="single"/>
        </w:rPr>
        <w:t>ARRANTS</w:t>
      </w:r>
      <w:r w:rsidRPr="00A66504">
        <w:rPr>
          <w:b/>
          <w:u w:val="single"/>
        </w:rPr>
        <w:t>:</w:t>
      </w:r>
      <w:r w:rsidRPr="00A66504">
        <w:t xml:space="preserve"> Motion</w:t>
      </w:r>
      <w:r>
        <w:t xml:space="preserve"> by Tracy Gardner to approve the warrants, seconded by Gene </w:t>
      </w:r>
      <w:proofErr w:type="spellStart"/>
      <w:r>
        <w:t>Posivio</w:t>
      </w:r>
      <w:proofErr w:type="spellEnd"/>
      <w:r>
        <w:t>, motion carried</w:t>
      </w:r>
    </w:p>
    <w:p w:rsidR="00A66504" w:rsidRDefault="00DD0E61">
      <w:r>
        <w:rPr>
          <w:b/>
          <w:u w:val="single"/>
        </w:rPr>
        <w:lastRenderedPageBreak/>
        <w:t>BOARD VACANCY</w:t>
      </w:r>
      <w:r w:rsidR="00A66504">
        <w:rPr>
          <w:b/>
          <w:u w:val="single"/>
        </w:rPr>
        <w:t>:</w:t>
      </w:r>
      <w:r w:rsidR="00A66504">
        <w:t xml:space="preserve"> Due to the passing of Board Member Ray Swenson the Mission</w:t>
      </w:r>
      <w:r w:rsidR="00192009">
        <w:t xml:space="preserve"> District</w:t>
      </w:r>
      <w:r w:rsidR="00A66504">
        <w:t xml:space="preserve"> Board members will have to find a land owner with irrigable acreage in District 3 to fill the vacancy</w:t>
      </w:r>
      <w:r w:rsidR="00192009">
        <w:t>.</w:t>
      </w:r>
    </w:p>
    <w:p w:rsidR="00192009" w:rsidRDefault="00DD0E61">
      <w:r>
        <w:rPr>
          <w:b/>
          <w:u w:val="single"/>
        </w:rPr>
        <w:t>OFFICE UPDATE</w:t>
      </w:r>
      <w:r w:rsidR="00192009" w:rsidRPr="00192009">
        <w:rPr>
          <w:b/>
          <w:u w:val="single"/>
        </w:rPr>
        <w:t>:</w:t>
      </w:r>
      <w:r w:rsidR="00192009">
        <w:t xml:space="preserve"> Change printed agenda to the dry erase board. Building use for meeting not related to MJID discussed. Request to possibly replace the copier and phone. Denise Marks will look for </w:t>
      </w:r>
      <w:r w:rsidR="0070307C">
        <w:t xml:space="preserve">options </w:t>
      </w:r>
      <w:r w:rsidR="00192009">
        <w:t>and</w:t>
      </w:r>
      <w:r w:rsidR="0070307C">
        <w:t xml:space="preserve"> present</w:t>
      </w:r>
      <w:r w:rsidR="00192009">
        <w:t xml:space="preserve"> the findings to the board.</w:t>
      </w:r>
      <w:r w:rsidR="0070307C">
        <w:t xml:space="preserve"> Payment for website WIX approved for 2 years.</w:t>
      </w:r>
    </w:p>
    <w:p w:rsidR="00192009" w:rsidRDefault="00DD0E61">
      <w:r>
        <w:rPr>
          <w:b/>
          <w:u w:val="single"/>
        </w:rPr>
        <w:t>WATER COURT UPDATE</w:t>
      </w:r>
      <w:r w:rsidR="0070307C" w:rsidRPr="0070307C">
        <w:rPr>
          <w:b/>
          <w:u w:val="single"/>
        </w:rPr>
        <w:t>:</w:t>
      </w:r>
      <w:r w:rsidR="0070307C">
        <w:rPr>
          <w:b/>
          <w:u w:val="single"/>
        </w:rPr>
        <w:t xml:space="preserve"> </w:t>
      </w:r>
      <w:r w:rsidR="0070307C" w:rsidRPr="0070307C">
        <w:t xml:space="preserve">Currently </w:t>
      </w:r>
      <w:r w:rsidR="0070307C">
        <w:t xml:space="preserve">waiting for the Judge to rule </w:t>
      </w:r>
      <w:r w:rsidR="00962D23">
        <w:t xml:space="preserve">on </w:t>
      </w:r>
      <w:r w:rsidR="00962D23" w:rsidRPr="0070307C">
        <w:t>the</w:t>
      </w:r>
      <w:r w:rsidR="0070307C" w:rsidRPr="0070307C">
        <w:t xml:space="preserve"> rebuttal briefs</w:t>
      </w:r>
      <w:r w:rsidR="0070307C">
        <w:t xml:space="preserve"> which may take a few months for the ruling</w:t>
      </w:r>
      <w:r w:rsidR="00962D23">
        <w:t>.</w:t>
      </w:r>
    </w:p>
    <w:p w:rsidR="00962D23" w:rsidRDefault="00962D23">
      <w:r>
        <w:t xml:space="preserve">Tim Orr stated the Tribe sent a call letter to the Montana Water Court regarding the </w:t>
      </w:r>
      <w:r w:rsidR="00DD0E61">
        <w:t>Blackfoot, Clark</w:t>
      </w:r>
      <w:r>
        <w:t xml:space="preserve"> fork, Bitterroot rivers low water levels affecting the water delivery to the farmers.</w:t>
      </w:r>
    </w:p>
    <w:p w:rsidR="00DD0E61" w:rsidRDefault="00DD0E61">
      <w:r w:rsidRPr="00DD0E61">
        <w:rPr>
          <w:b/>
          <w:u w:val="single"/>
        </w:rPr>
        <w:t>PUBLIC COMMENT:</w:t>
      </w:r>
      <w:r>
        <w:t xml:space="preserve"> Tim Callahan stated he hopes we can get a better understanding of the gravity lines. Tract numbers need to be updated.</w:t>
      </w:r>
    </w:p>
    <w:p w:rsidR="00DD0E61" w:rsidRPr="00DD0E61" w:rsidRDefault="00DD0E61">
      <w:pPr>
        <w:rPr>
          <w:b/>
          <w:u w:val="single"/>
        </w:rPr>
      </w:pPr>
      <w:r>
        <w:rPr>
          <w:b/>
          <w:u w:val="single"/>
        </w:rPr>
        <w:t xml:space="preserve">ADJOURN: </w:t>
      </w:r>
      <w:r w:rsidRPr="00DD0E61">
        <w:t>T</w:t>
      </w:r>
      <w:r>
        <w:t xml:space="preserve">racy Gardner moved to adjourn, Gene </w:t>
      </w:r>
      <w:proofErr w:type="spellStart"/>
      <w:r>
        <w:t>Posivio</w:t>
      </w:r>
      <w:proofErr w:type="spellEnd"/>
      <w:r>
        <w:t xml:space="preserve"> seconded Meeting adjourned </w:t>
      </w:r>
      <w:r w:rsidR="00DE327B">
        <w:t>2:10PM</w:t>
      </w:r>
    </w:p>
    <w:p w:rsidR="00962D23" w:rsidRDefault="00962D23"/>
    <w:p w:rsidR="00962D23" w:rsidRPr="0070307C" w:rsidRDefault="00962D23">
      <w:pPr>
        <w:rPr>
          <w:b/>
          <w:u w:val="single"/>
        </w:rPr>
      </w:pPr>
    </w:p>
    <w:p w:rsidR="00A66504" w:rsidRPr="00A66504" w:rsidRDefault="00A66504"/>
    <w:p w:rsidR="00A66504" w:rsidRDefault="00A66504"/>
    <w:p w:rsidR="00A66504" w:rsidRPr="00A66504" w:rsidRDefault="00A66504">
      <w:pPr>
        <w:rPr>
          <w:b/>
          <w:i/>
          <w:u w:val="single"/>
        </w:rPr>
      </w:pPr>
    </w:p>
    <w:p w:rsidR="009860ED" w:rsidRDefault="009860ED"/>
    <w:p w:rsidR="00731DCE" w:rsidRPr="003B651E" w:rsidRDefault="00320BC1">
      <w:pPr>
        <w:rPr>
          <w:u w:val="single"/>
        </w:rPr>
      </w:pPr>
      <w:r>
        <w:t xml:space="preserve">  </w:t>
      </w:r>
    </w:p>
    <w:p w:rsidR="0024674F" w:rsidRDefault="0024674F"/>
    <w:p w:rsidR="0024674F" w:rsidRDefault="0024674F"/>
    <w:p w:rsidR="0002388B" w:rsidRDefault="0002388B"/>
    <w:p w:rsidR="002B56CA" w:rsidRDefault="002B56CA"/>
    <w:p w:rsidR="002B56CA" w:rsidRDefault="002B56CA"/>
    <w:sectPr w:rsidR="002B5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CA"/>
    <w:rsid w:val="0002388B"/>
    <w:rsid w:val="00083850"/>
    <w:rsid w:val="00192009"/>
    <w:rsid w:val="0024674F"/>
    <w:rsid w:val="00256915"/>
    <w:rsid w:val="0026226F"/>
    <w:rsid w:val="00272F4F"/>
    <w:rsid w:val="002B56CA"/>
    <w:rsid w:val="002E5A83"/>
    <w:rsid w:val="00320BC1"/>
    <w:rsid w:val="003B651E"/>
    <w:rsid w:val="003E2868"/>
    <w:rsid w:val="005A2D4F"/>
    <w:rsid w:val="0070307C"/>
    <w:rsid w:val="00731DCE"/>
    <w:rsid w:val="007B3B17"/>
    <w:rsid w:val="00871EE6"/>
    <w:rsid w:val="00962D23"/>
    <w:rsid w:val="009806DD"/>
    <w:rsid w:val="009860ED"/>
    <w:rsid w:val="00A35696"/>
    <w:rsid w:val="00A66504"/>
    <w:rsid w:val="00B561CE"/>
    <w:rsid w:val="00DD0E61"/>
    <w:rsid w:val="00DE327B"/>
    <w:rsid w:val="00F9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D07F"/>
  <w15:chartTrackingRefBased/>
  <w15:docId w15:val="{4193C978-6EB3-424E-B021-6552930F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5</cp:revision>
  <cp:lastPrinted>2025-09-25T19:15:00Z</cp:lastPrinted>
  <dcterms:created xsi:type="dcterms:W3CDTF">2025-09-25T14:52:00Z</dcterms:created>
  <dcterms:modified xsi:type="dcterms:W3CDTF">2025-09-29T14:07:00Z</dcterms:modified>
</cp:coreProperties>
</file>